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6E7" w:rsidRPr="00365F29" w:rsidRDefault="00A64FE3" w:rsidP="009576E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65F29">
        <w:rPr>
          <w:rFonts w:ascii="TH SarabunIT๙" w:hAnsi="TH SarabunIT๙" w:cs="TH SarabunIT๙"/>
          <w:b/>
          <w:bCs/>
          <w:sz w:val="32"/>
          <w:szCs w:val="32"/>
          <w:cs/>
        </w:rPr>
        <w:t>แบบ  ป</w:t>
      </w:r>
      <w:r w:rsidR="00FE1BAE" w:rsidRPr="00365F29"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r w:rsidR="009576E7" w:rsidRPr="00365F2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E1BAE" w:rsidRPr="00365F2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9576E7" w:rsidRPr="00365F29" w:rsidRDefault="009576E7" w:rsidP="00A64FE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5F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ชื่อหน่วยงาน  </w:t>
      </w:r>
      <w:r w:rsidR="00635370" w:rsidRPr="00365F2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 w:rsidR="00635370" w:rsidRPr="00365F2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การะเกด</w:t>
      </w:r>
    </w:p>
    <w:p w:rsidR="00A64FE3" w:rsidRPr="00365F29" w:rsidRDefault="00FE1BAE" w:rsidP="00A64FE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5F2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="002132B3" w:rsidRPr="00365F29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365F2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การประเมินองค์ประกอบของการควบคุมภายใน</w:t>
      </w:r>
    </w:p>
    <w:p w:rsidR="009576E7" w:rsidRPr="00365F29" w:rsidRDefault="002132B3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5F29">
        <w:rPr>
          <w:rFonts w:ascii="TH SarabunIT๙" w:hAnsi="TH SarabunIT๙" w:cs="TH SarabunIT๙" w:hint="cs"/>
          <w:b/>
          <w:bCs/>
          <w:sz w:val="32"/>
          <w:szCs w:val="32"/>
          <w:cs/>
        </w:rPr>
        <w:t>ณ</w:t>
      </w:r>
      <w:r w:rsidR="00E431B8" w:rsidRPr="00365F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วันที่  30  กันยายน </w:t>
      </w:r>
      <w:r w:rsidR="009576E7" w:rsidRPr="00365F29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E431B8" w:rsidRPr="00365F29">
        <w:rPr>
          <w:rFonts w:ascii="TH SarabunIT๙" w:hAnsi="TH SarabunIT๙" w:cs="TH SarabunIT๙"/>
          <w:b/>
          <w:bCs/>
          <w:sz w:val="32"/>
          <w:szCs w:val="32"/>
        </w:rPr>
        <w:t>61</w:t>
      </w:r>
    </w:p>
    <w:p w:rsidR="009576E7" w:rsidRPr="00EA5211" w:rsidRDefault="009576E7" w:rsidP="009576E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680"/>
      </w:tblGrid>
      <w:tr w:rsidR="00A64FE3" w:rsidRPr="00897315" w:rsidTr="00897315">
        <w:tc>
          <w:tcPr>
            <w:tcW w:w="4860" w:type="dxa"/>
          </w:tcPr>
          <w:p w:rsidR="00A64FE3" w:rsidRPr="00897315" w:rsidRDefault="00A64FE3" w:rsidP="008973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731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องค์ประกอบการควบคุมภายใน</w:t>
            </w:r>
          </w:p>
        </w:tc>
        <w:tc>
          <w:tcPr>
            <w:tcW w:w="4680" w:type="dxa"/>
          </w:tcPr>
          <w:p w:rsidR="00A64FE3" w:rsidRPr="00897315" w:rsidRDefault="00A64FE3" w:rsidP="008973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31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 / ข้อสรุป</w:t>
            </w:r>
          </w:p>
        </w:tc>
      </w:tr>
      <w:tr w:rsidR="00A64FE3" w:rsidRPr="00897315" w:rsidTr="00897315">
        <w:tc>
          <w:tcPr>
            <w:tcW w:w="4860" w:type="dxa"/>
          </w:tcPr>
          <w:p w:rsidR="00A64FE3" w:rsidRPr="00545F43" w:rsidRDefault="00A64FE3" w:rsidP="001136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</w:t>
            </w:r>
            <w:r w:rsidRPr="00545F43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สภาพแวดล้อมการควบคุม</w:t>
            </w:r>
          </w:p>
          <w:p w:rsidR="0021549E" w:rsidRPr="00545F43" w:rsidRDefault="00A64FE3" w:rsidP="00897315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เทศบาลตำ</w:t>
            </w:r>
            <w:r w:rsidR="00635370"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 w:rsidR="00635370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การะเกด</w:t>
            </w: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</w:t>
            </w:r>
            <w:r w:rsidR="003865FF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สร้างบรรยากาศของการควบคุมภายในเพื่อแสดงให้เห็นถึง</w:t>
            </w:r>
          </w:p>
          <w:p w:rsidR="003865FF" w:rsidRPr="00545F43" w:rsidRDefault="002132B3" w:rsidP="00897315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="00FA5F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การยึดมั่นในคุณค่าของความซื่อตรงและจริยธรรม</w:t>
            </w:r>
          </w:p>
          <w:p w:rsidR="00EA5211" w:rsidRPr="00545F43" w:rsidRDefault="0021549E" w:rsidP="002132B3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2132B3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</w:t>
            </w:r>
            <w:r w:rsidR="00FA5F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ผู้กำกับ</w:t>
            </w:r>
            <w:r w:rsidR="003B55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ดูแลของหน่วยงาน  แสดงให้เห็นถึงความเป็นอิสระ</w:t>
            </w:r>
            <w:r w:rsidR="00893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จากฝ่ายบริหารและมีหน้าที่กำกับดูแลให้มีการพัฒนาปรับปรุงการควบคุมภายใน</w:t>
            </w:r>
          </w:p>
          <w:p w:rsidR="00CA4A32" w:rsidRDefault="00CA4A32" w:rsidP="002132B3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  <w:r w:rsidR="009C16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หน่วยงานมีการ</w:t>
            </w:r>
            <w:r w:rsidR="00893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โครงสร้างองค์กรสายการบังคับบัญชาอำนาจหน้าที่และความรับผิดชอบที่เหมาะสมให้บรรลุวัตถุประสงค์ของหน่วยงานภายใต้การกำกับดูแล</w:t>
            </w:r>
          </w:p>
          <w:p w:rsidR="00CA4A32" w:rsidRPr="00545F43" w:rsidRDefault="00CA4A32" w:rsidP="002132B3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r w:rsidR="00893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แสดงให้เห็นถึงความมุ่งมั่นในการสร้างแรงจูงใจ  พัฒนาและรักษาบุคลากรที่มีความรู้ความสามารถที่สอดคล้องกับวัตถุประสงค์ของหน่วยงานของรัฐ</w:t>
            </w:r>
          </w:p>
          <w:p w:rsidR="00CA4A32" w:rsidRPr="00545F43" w:rsidRDefault="00CA4A32" w:rsidP="00CA4A32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  <w:r w:rsidR="009C16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93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กำหนดให้บุคลากรมีหน้าที่และความรับผิดชอบต่อ</w:t>
            </w:r>
            <w:r w:rsidR="006E4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proofErr w:type="spellStart"/>
            <w:r w:rsidR="006E4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="006E4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ตามระบบการควบคุมภายในเพื่อ</w:t>
            </w:r>
            <w:r w:rsidR="00E01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ให้บรรลุวัตถุประสงค์ของหน่</w:t>
            </w:r>
            <w:r w:rsidR="006E46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วยงาน</w:t>
            </w:r>
            <w:r w:rsidR="009000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ของรัฐ</w:t>
            </w:r>
          </w:p>
          <w:p w:rsidR="00CA4A32" w:rsidRPr="00545F43" w:rsidRDefault="00CA4A32" w:rsidP="00CA4A32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</w:tcPr>
          <w:p w:rsidR="00A64FE3" w:rsidRPr="00545F43" w:rsidRDefault="003865FF" w:rsidP="008973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เทศบาลตำบลการะเกด  มีสภาพแวดล้อมการควบคุมของหน่วยงานของรัฐในภาพรวมมีความ  </w:t>
            </w:r>
          </w:p>
          <w:p w:rsidR="00A64FE3" w:rsidRPr="00545F43" w:rsidRDefault="00C217AF" w:rsidP="00C217A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865FF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</w:t>
            </w:r>
          </w:p>
          <w:p w:rsidR="003865FF" w:rsidRPr="00545F43" w:rsidRDefault="003865FF" w:rsidP="003865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6"/>
                <w:szCs w:val="36"/>
              </w:rPr>
              <w:sym w:font="Wingdings 2" w:char="F02A"/>
            </w:r>
            <w:r w:rsidRPr="00545F43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ไม่เหมาะสม</w:t>
            </w:r>
            <w:r w:rsidR="00974AA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865FF" w:rsidRPr="00545F43" w:rsidRDefault="003865FF" w:rsidP="003865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โดยมีบรรยากาศของการควบคุมภายใน  ดังนี้</w:t>
            </w:r>
          </w:p>
          <w:p w:rsidR="00FA5F73" w:rsidRPr="00545F43" w:rsidRDefault="00FA5F73" w:rsidP="00FA5F73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การจัดทำมาตรฐานจริยธรรมคุณธรรม</w:t>
            </w:r>
          </w:p>
          <w:p w:rsidR="00FA5F73" w:rsidRPr="00545F43" w:rsidRDefault="00FA5F73" w:rsidP="00FA5F73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หน่วยงานมีกำกับดูแลการลาของพนักงานจ้าง  ลูกจ้างประจำ  และพนักงาน  โดยเป็นอิสระจากฝ่ายบริหาร  </w:t>
            </w:r>
          </w:p>
          <w:p w:rsidR="00FA5F73" w:rsidRPr="00545F43" w:rsidRDefault="00FA5F73" w:rsidP="00FA5F73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หน่วยงานมีการจัดทำแผนอัตรากำลัง แสดงโครงสร้างองค์กรที่ชัดเจน</w:t>
            </w:r>
          </w:p>
          <w:p w:rsidR="00FA5F73" w:rsidRPr="00545F43" w:rsidRDefault="00FA5F73" w:rsidP="00FA5F73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มีการเลื่อนขั้นเงินเดือนโดยเป็นไปอย่างบริสุทธิ์ ยุติธรรม</w:t>
            </w:r>
          </w:p>
          <w:p w:rsidR="00FA5F73" w:rsidRPr="00545F43" w:rsidRDefault="00FA5F73" w:rsidP="00FA5F73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หน่วยงานมีการแต่งตั้งคำสั่งแบ่งงานและกำหนดหน้าที่ความรับผิดชอบกันอย่างชัดเจน</w:t>
            </w:r>
          </w:p>
          <w:p w:rsidR="003865FF" w:rsidRPr="00545F43" w:rsidRDefault="003865FF" w:rsidP="003865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65FF" w:rsidRPr="00545F43" w:rsidRDefault="003865FF" w:rsidP="003865F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64FE3" w:rsidRPr="00545F43" w:rsidRDefault="00A64FE3" w:rsidP="0011367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576E7" w:rsidRPr="0021549E" w:rsidRDefault="009576E7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314F1" w:rsidRDefault="00C314F1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8D3F02" w:rsidRDefault="008D3F02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410062" w:rsidRDefault="00410062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2132B3" w:rsidRDefault="002132B3" w:rsidP="009576E7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680"/>
      </w:tblGrid>
      <w:tr w:rsidR="002132B3" w:rsidRPr="00897315" w:rsidTr="009535F7">
        <w:tc>
          <w:tcPr>
            <w:tcW w:w="4860" w:type="dxa"/>
          </w:tcPr>
          <w:p w:rsidR="002132B3" w:rsidRPr="00897315" w:rsidRDefault="002132B3" w:rsidP="009535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731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องค์ประกอบการควบคุมภายใน</w:t>
            </w:r>
          </w:p>
        </w:tc>
        <w:tc>
          <w:tcPr>
            <w:tcW w:w="4680" w:type="dxa"/>
          </w:tcPr>
          <w:p w:rsidR="002132B3" w:rsidRPr="00897315" w:rsidRDefault="002132B3" w:rsidP="009535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31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 / ข้อสรุป</w:t>
            </w:r>
          </w:p>
        </w:tc>
      </w:tr>
      <w:tr w:rsidR="002132B3" w:rsidRPr="00545F43" w:rsidTr="009535F7">
        <w:tc>
          <w:tcPr>
            <w:tcW w:w="4860" w:type="dxa"/>
          </w:tcPr>
          <w:p w:rsidR="002132B3" w:rsidRPr="00545F43" w:rsidRDefault="002132B3" w:rsidP="009535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การประเมินความเสี</w:t>
            </w:r>
            <w:r w:rsidR="00D57C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</w:t>
            </w:r>
            <w:r w:rsidRPr="00545F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ยง</w:t>
            </w:r>
          </w:p>
          <w:p w:rsidR="002132B3" w:rsidRPr="00545F43" w:rsidRDefault="002132B3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เทศบาลตำบล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การะเกด</w:t>
            </w: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945C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มีการประเมินความเสี่ยงที่จะมีผลต่อการบรรลุวัตถุประสงค์ของหน่วยงานดังนี้</w:t>
            </w:r>
          </w:p>
          <w:p w:rsidR="002132B3" w:rsidRPr="00545F43" w:rsidRDefault="00CA4A32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(6</w:t>
            </w:r>
            <w:r w:rsidR="002132B3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D57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  <w:r w:rsidR="00E01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</w:t>
            </w:r>
            <w:r w:rsidR="00D57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  <w:r w:rsidR="00E01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ของการควบคุมภายในของการ</w:t>
            </w:r>
            <w:proofErr w:type="spellStart"/>
            <w:r w:rsidR="00E01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="00E01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สอดคล้องกับวัตถุประสงค์ขององค์กรไว้อย่างชัดเจนและเพียงพอที่จะสามารถระบุและประเมินความเสี่ยงที่เกี่ยวข้องกับวัตถุประสงค์</w:t>
            </w:r>
          </w:p>
          <w:p w:rsidR="002132B3" w:rsidRPr="00545F43" w:rsidRDefault="002132B3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CA4A32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E01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ะบุความเสี่ยงที่มีผลต่อการบรรลุวัตถุประสงค์การควบคุมภายในอย่างครอบคลุมทั้งหน่วยงานและวิเคราะห์ความเสี่ยงเพื่อกำหนดวิธีการจัดการความเสี่ยงนั้น</w:t>
            </w:r>
          </w:p>
          <w:p w:rsidR="00E01EFD" w:rsidRPr="00545F43" w:rsidRDefault="00CA4A32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(8)</w:t>
            </w:r>
            <w:r w:rsidR="00F31C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01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พิจารณาโอกาสที่อาจเกิดจาการทุจริตเพื่อประกอบการประเมินความเสี่ยงที่ส่งผลต่อการบรรลุวัตถุประสงค์</w:t>
            </w:r>
          </w:p>
          <w:p w:rsidR="00CA4A32" w:rsidRPr="00545F43" w:rsidRDefault="00CA4A32" w:rsidP="00E01EFD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(9)</w:t>
            </w:r>
            <w:r w:rsidR="00F31C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หน่วยงานระบุและประเมินการเปลี่ยนแปลง</w:t>
            </w:r>
            <w:r w:rsidR="0082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ที่อาจมีผลกระทบอย่างมีนัยสำคัญต่อระบบการควบคุมภายใน</w:t>
            </w:r>
          </w:p>
        </w:tc>
        <w:tc>
          <w:tcPr>
            <w:tcW w:w="4680" w:type="dxa"/>
          </w:tcPr>
          <w:p w:rsidR="002132B3" w:rsidRPr="00545F43" w:rsidRDefault="002132B3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เทศบาลตำบลการะเกด  มี</w:t>
            </w:r>
            <w:r w:rsidR="00CA4A32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การประเมินความเสี่ยงได้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974AAD" w:rsidRPr="00545F43" w:rsidRDefault="00974AAD" w:rsidP="00974A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ครอบคลุมและเหมาะสม</w:t>
            </w:r>
          </w:p>
          <w:p w:rsidR="00974AAD" w:rsidRPr="00545F43" w:rsidRDefault="00974AAD" w:rsidP="00974A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6"/>
                <w:szCs w:val="36"/>
              </w:rPr>
              <w:sym w:font="Wingdings 2" w:char="F02A"/>
            </w:r>
            <w:r w:rsidRPr="00545F43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ไม่ครอบคลุมและไม่เหมาะ</w:t>
            </w:r>
            <w:r w:rsidR="00FA5F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132B3" w:rsidRPr="00545F43" w:rsidRDefault="00CA4A32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สามารถป้องกันและลดความเสี่ยงในระดับที่ยอมรับได้อย่างสมเหตุสมผล</w:t>
            </w:r>
            <w:r w:rsidR="002132B3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ดังนี้</w:t>
            </w:r>
          </w:p>
          <w:p w:rsidR="00E01EFD" w:rsidRPr="00545F43" w:rsidRDefault="00E01EFD" w:rsidP="00E01EFD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(6)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หน่วยงานมีการจัดทำระบบควบคุมภายในโดยมี</w:t>
            </w:r>
            <w:r w:rsidR="00632C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การดำเนินโครงการ/กิจกรรมโดยระบุวัตถุประสงค์  และดำเนินการตามวัตถุประสงค์ที่วางไว้</w:t>
            </w:r>
          </w:p>
          <w:p w:rsidR="00E01EFD" w:rsidRPr="00545F43" w:rsidRDefault="00E01EFD" w:rsidP="00E01EFD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(7)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หน่วยงานมีการจัดทำระบบควบคุมภายในที่ระบุระบุความเสี่ยง และวิเคราะห์ความเสี่ยงเพื่อกำหนดวิธีการจัดการความเสี่ยงให้หมดไป</w:t>
            </w:r>
          </w:p>
          <w:p w:rsidR="00E01EFD" w:rsidRPr="00545F43" w:rsidRDefault="00E01EFD" w:rsidP="00E01EFD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(8)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หน่วยงานมีการแต่งตั้งประชาคมเข้ามามีส่วนร่วมในการจัดซื้อจัดจ้าง</w:t>
            </w:r>
          </w:p>
          <w:p w:rsidR="002132B3" w:rsidRPr="00545F43" w:rsidRDefault="00E01EFD" w:rsidP="00E01EF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(9)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หน่วยงานมีการประเมินการเปลี่ยนแปลง</w:t>
            </w:r>
            <w:r w:rsidR="00E877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งบประมาณในการดำเนินโครงการเนื่องจากงบประมาณมีค่อนข้างจำกัดจึงดำเนินการในส่วนของโครงการที่มีความจำเป็นและตอบสนองต่อสาธารณประโยชน์ให้ได้มากที่สุดและมีการจัดลำดับความสำคัญจากมากไปน้อยในการดำเนินโครงการ  เพื่อให้กระทบต่อระบบการควบคุมภายในน้อยที่สุด</w:t>
            </w:r>
          </w:p>
          <w:p w:rsidR="002132B3" w:rsidRPr="00545F43" w:rsidRDefault="002132B3" w:rsidP="009535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132B3" w:rsidRPr="00545F43" w:rsidRDefault="002132B3" w:rsidP="00953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132B3" w:rsidRPr="00545F43" w:rsidRDefault="002132B3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32B3" w:rsidRPr="00545F43" w:rsidRDefault="002132B3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32B3" w:rsidRPr="00545F43" w:rsidRDefault="002132B3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68C4" w:rsidRPr="00545F43" w:rsidRDefault="000D68C4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68C4" w:rsidRPr="00545F43" w:rsidRDefault="000D68C4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31B8" w:rsidRPr="00545F43" w:rsidRDefault="00E431B8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CA4A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680"/>
      </w:tblGrid>
      <w:tr w:rsidR="00CA4A32" w:rsidRPr="00545F43" w:rsidTr="009535F7">
        <w:tc>
          <w:tcPr>
            <w:tcW w:w="4860" w:type="dxa"/>
          </w:tcPr>
          <w:p w:rsidR="00CA4A32" w:rsidRPr="00545F43" w:rsidRDefault="00CA4A32" w:rsidP="00953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45F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680" w:type="dxa"/>
          </w:tcPr>
          <w:p w:rsidR="00CA4A32" w:rsidRPr="00545F43" w:rsidRDefault="00CA4A32" w:rsidP="00953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CA4A32" w:rsidRPr="00545F43" w:rsidTr="009535F7">
        <w:tc>
          <w:tcPr>
            <w:tcW w:w="4860" w:type="dxa"/>
          </w:tcPr>
          <w:p w:rsidR="00CA4A32" w:rsidRPr="00545F43" w:rsidRDefault="00CA4A32" w:rsidP="009535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กิจกรรมควบคุม</w:t>
            </w:r>
          </w:p>
          <w:p w:rsidR="00CA4A32" w:rsidRPr="00545F43" w:rsidRDefault="00CA4A32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เทศบาลตำบล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การะเกด</w:t>
            </w: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มีกิจกรรมควบคุมภายในเพื่อให้มั่นใจว่าการ</w:t>
            </w:r>
            <w:proofErr w:type="spellStart"/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จะลดหรือควบคุมความเสี่ยงให้สามารถบรรลุ</w:t>
            </w:r>
            <w:r w:rsidR="00982E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วัตถุประสงค์ได้  ดังนี้</w:t>
            </w:r>
          </w:p>
          <w:p w:rsidR="00CA4A32" w:rsidRPr="00545F43" w:rsidRDefault="00CA4A32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A3E87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822E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  <w:r w:rsidR="008301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ระบุและพัฒนากิจกรรมการควบคุม</w:t>
            </w:r>
            <w:r w:rsidR="00982E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เพื่อลดความเสี่ยงในการบรรลุวัตถุประสงค์ให้อยู่ในระดับที่ยอมรับได้</w:t>
            </w:r>
          </w:p>
          <w:p w:rsidR="00CA4A32" w:rsidRPr="00545F43" w:rsidRDefault="00CA4A32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A3E87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ED7A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หน่วยงานระบุและพัฒนากิจกรรมการควบคุมทั่วไปด้านเทคโนโลยีเพื่อสนับสนุนการบรรลุวัตถุประสงค์</w:t>
            </w:r>
          </w:p>
          <w:p w:rsidR="00CA4A32" w:rsidRPr="00545F43" w:rsidRDefault="009A3E87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(12</w:t>
            </w:r>
            <w:r w:rsidR="00CA4A32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097F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</w:t>
            </w:r>
            <w:r w:rsidR="00ED7A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จัดให้มีกิจกรรมการควบคุม โดยกำหนดไว้ในนโยบายประกอบด้วยผลสำเร็จที่คาดหวังและขั้นตอนการ</w:t>
            </w:r>
            <w:proofErr w:type="spellStart"/>
            <w:r w:rsidR="00ED7A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="00ED7A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เพื่อนำนโยบายไปสู่การ</w:t>
            </w:r>
            <w:proofErr w:type="spellStart"/>
            <w:r w:rsidR="00ED7A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ED7A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จริง</w:t>
            </w:r>
          </w:p>
          <w:p w:rsidR="00CA4A32" w:rsidRPr="00545F43" w:rsidRDefault="00CA4A32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</w:tcPr>
          <w:p w:rsidR="00CA4A32" w:rsidRPr="00545F43" w:rsidRDefault="00CA4A32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เทศบาลตำบลการะเกด  มี</w:t>
            </w:r>
            <w:r w:rsidR="00C91F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กิจกรรมการควบคุมที่สำคัญ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CA4A32" w:rsidRPr="00545F43" w:rsidRDefault="00C851B7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 w:rsidR="00CA4A32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เหมาะสม</w:t>
            </w:r>
            <w:r w:rsidR="00C91F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ครอบคลุม</w:t>
            </w:r>
          </w:p>
          <w:p w:rsidR="00CA4A32" w:rsidRDefault="00CA4A32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851B7">
              <w:rPr>
                <w:rFonts w:ascii="TH SarabunIT๙" w:hAnsi="TH SarabunIT๙" w:cs="TH SarabunIT๙" w:hint="cs"/>
                <w:sz w:val="36"/>
                <w:szCs w:val="36"/>
              </w:rPr>
              <w:sym w:font="Wingdings 2" w:char="F02A"/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ไม่เหมาะสม</w:t>
            </w:r>
            <w:r w:rsidR="00C91F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และไม่ครอบคลุม</w:t>
            </w:r>
            <w:r w:rsidR="00C851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91F3F" w:rsidRPr="00545F43" w:rsidRDefault="00C91F3F" w:rsidP="00C91F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851B7">
              <w:rPr>
                <w:rFonts w:ascii="TH SarabunIT๙" w:hAnsi="TH SarabunIT๙" w:cs="TH SarabunIT๙" w:hint="cs"/>
                <w:sz w:val="36"/>
                <w:szCs w:val="36"/>
              </w:rPr>
              <w:sym w:font="Wingdings 2" w:char="F02A"/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ลดและป้องกันความเสี่ยงได้</w:t>
            </w:r>
          </w:p>
          <w:p w:rsidR="00C91F3F" w:rsidRDefault="00C91F3F" w:rsidP="00C91F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851B7">
              <w:rPr>
                <w:rFonts w:ascii="TH SarabunIT๙" w:hAnsi="TH SarabunIT๙" w:cs="TH SarabunIT๙" w:hint="cs"/>
                <w:sz w:val="36"/>
                <w:szCs w:val="36"/>
              </w:rPr>
              <w:sym w:font="Wingdings 2" w:char="F02A"/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ไม่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สามารถลดและไม่ป้องกันความเสี่ยงได้ ดังนี้</w:t>
            </w:r>
          </w:p>
          <w:p w:rsidR="008301E4" w:rsidRPr="00545F43" w:rsidRDefault="008301E4" w:rsidP="008301E4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ของรัฐมีการพัฒนากิจกรรมการพัฒนาศูนย์พัฒนาเด็กเล็กโดยการขอรับสนับสนุนงบประมาณจากหน่วยงานอื่น</w:t>
            </w:r>
          </w:p>
          <w:p w:rsidR="008301E4" w:rsidRPr="00545F43" w:rsidRDefault="008301E4" w:rsidP="008301E4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หน่วยงานมีการพัฒนา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เวปไซต์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เพื่อให้หน่วยงานอื่น และบุคคลภายนอกได้รับรู้ข้อมูลข่าวสาร</w:t>
            </w:r>
          </w:p>
          <w:p w:rsidR="008301E4" w:rsidRPr="00545F43" w:rsidRDefault="008301E4" w:rsidP="008301E4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(12)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หน่วยงานมีกิจกรรมการควบคุมโดยดำเนินงาน  ตามนโนบายของผู้บริหารและนโยบายของรัฐบาล</w:t>
            </w:r>
          </w:p>
          <w:p w:rsidR="00C91F3F" w:rsidRPr="00545F43" w:rsidRDefault="00C91F3F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4A32" w:rsidRPr="00545F43" w:rsidRDefault="00CA4A32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4A32" w:rsidRPr="00545F43" w:rsidRDefault="00CA4A32" w:rsidP="009535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4A32" w:rsidRPr="00545F43" w:rsidRDefault="00CA4A32" w:rsidP="00953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4A32" w:rsidRPr="00545F43" w:rsidRDefault="00CA4A32" w:rsidP="009576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C4392" w:rsidRPr="00545F43" w:rsidRDefault="00DC4392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2543" w:rsidRDefault="00832543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Pr="00545F43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1099A" w:rsidRPr="00545F43" w:rsidRDefault="0091099A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1099A" w:rsidRPr="00545F43" w:rsidRDefault="0091099A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1099A" w:rsidRPr="00545F43" w:rsidRDefault="0091099A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1099A" w:rsidRPr="00545F43" w:rsidRDefault="0091099A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1099A" w:rsidRPr="00545F43" w:rsidRDefault="0091099A" w:rsidP="009109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680"/>
      </w:tblGrid>
      <w:tr w:rsidR="0091099A" w:rsidRPr="00545F43" w:rsidTr="009535F7">
        <w:tc>
          <w:tcPr>
            <w:tcW w:w="4860" w:type="dxa"/>
          </w:tcPr>
          <w:p w:rsidR="0091099A" w:rsidRPr="00545F43" w:rsidRDefault="0091099A" w:rsidP="00953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45F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680" w:type="dxa"/>
          </w:tcPr>
          <w:p w:rsidR="0091099A" w:rsidRPr="00545F43" w:rsidRDefault="0091099A" w:rsidP="00953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91099A" w:rsidRPr="00545F43" w:rsidTr="009535F7">
        <w:tc>
          <w:tcPr>
            <w:tcW w:w="4860" w:type="dxa"/>
          </w:tcPr>
          <w:p w:rsidR="0091099A" w:rsidRPr="00545F43" w:rsidRDefault="0091099A" w:rsidP="009535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 สารสนเทศและการสื่อสาร</w:t>
            </w:r>
          </w:p>
          <w:p w:rsidR="0091099A" w:rsidRPr="00545F43" w:rsidRDefault="0091099A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เทศบาลตำบล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การะเกด</w:t>
            </w: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มีสารสนเทศ</w:t>
            </w:r>
            <w:r w:rsidR="00C851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และการสื่อสารที่จะช่วยให้มีการดำเนินการตามการควบคุมภายในที่กำหนด  เพื่อสนับสนุนวัตถุประสงค์ของหน่วยงาน  ดังนี้</w:t>
            </w:r>
          </w:p>
          <w:p w:rsidR="00C44989" w:rsidRDefault="0091099A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A3E87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7F61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</w:t>
            </w:r>
            <w:r w:rsidR="00C851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จัดทำ/จัด</w:t>
            </w:r>
            <w:r w:rsidR="00C44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หาและให้สารสนเทศที่เกี่ยวข้องและมีคุณภาพ  เพื่อสนับสนุนให้</w:t>
            </w:r>
            <w:proofErr w:type="spellStart"/>
            <w:r w:rsidR="00C44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C44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ตามการควบคุมภายในที่กำหนด</w:t>
            </w:r>
          </w:p>
          <w:p w:rsidR="0091099A" w:rsidRPr="00545F43" w:rsidRDefault="0091099A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A3E87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1A1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หน่วยงานมีการสื่อสารภายในเกี่ยวกับสารสนเทศ</w:t>
            </w:r>
            <w:r w:rsidR="00C44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รวมถึงวัตถุประสงค์และความรับผิดชอบที่มีต่อการควบคุมภายใน  ซึ่งจำเป็นในการสนับสนุนให้มีการ</w:t>
            </w:r>
            <w:proofErr w:type="spellStart"/>
            <w:r w:rsidR="00C44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C44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ตามการควบคุมภายในที่กำหนด</w:t>
            </w:r>
          </w:p>
          <w:p w:rsidR="0091099A" w:rsidRPr="00545F43" w:rsidRDefault="0091099A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A3E87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1A17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</w:t>
            </w:r>
            <w:r w:rsidR="00C44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สื่อสารกับบุคคลภายนอกเกี่ยวกับเรื่องที่มีผลกระทบต่อ</w:t>
            </w:r>
            <w:proofErr w:type="spellStart"/>
            <w:r w:rsidR="00C44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C44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ตามการควบคุมภายในที่กำหนด</w:t>
            </w:r>
          </w:p>
          <w:p w:rsidR="0091099A" w:rsidRPr="00545F43" w:rsidRDefault="0091099A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0" w:type="dxa"/>
          </w:tcPr>
          <w:p w:rsidR="0091099A" w:rsidRPr="00545F43" w:rsidRDefault="0091099A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เทศบาลตำบลการะเกด  มี</w:t>
            </w:r>
            <w:r w:rsidR="009A3E87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ระบบสารสนเทศและการสื่อสารที่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91099A" w:rsidRPr="00545F43" w:rsidRDefault="003566C3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 w:rsidR="0091099A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เหมาะสม</w:t>
            </w:r>
          </w:p>
          <w:p w:rsidR="0091099A" w:rsidRPr="00545F43" w:rsidRDefault="0091099A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566C3">
              <w:rPr>
                <w:rFonts w:ascii="TH SarabunIT๙" w:hAnsi="TH SarabunIT๙" w:cs="TH SarabunIT๙" w:hint="cs"/>
                <w:sz w:val="36"/>
                <w:szCs w:val="36"/>
              </w:rPr>
              <w:sym w:font="Wingdings 2" w:char="F02A"/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ไม่เหมาะสม</w:t>
            </w:r>
          </w:p>
          <w:p w:rsidR="0091099A" w:rsidRDefault="009A3E87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ตามควรต่อความต้องการของผู้ใช้ทำให้บรรลุวัตถุประสงค์ของการควบคุมภายใน</w:t>
            </w:r>
            <w:r w:rsidR="0091099A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ดังนี้</w:t>
            </w:r>
          </w:p>
          <w:p w:rsidR="00C851B7" w:rsidRPr="00545F43" w:rsidRDefault="00C851B7" w:rsidP="00C851B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(13)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หน่วยงานมีการจัดทำระบบสารสนเทศเพื่อให้การดำเนินงานมีประสิทธิภาพ</w:t>
            </w:r>
          </w:p>
          <w:p w:rsidR="00C851B7" w:rsidRPr="00545F43" w:rsidRDefault="00C851B7" w:rsidP="00C851B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(14)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หน่วยงานมีการสื่อสารภายในเกี่ยวกับสารสนเทศ</w:t>
            </w:r>
          </w:p>
          <w:p w:rsidR="00C851B7" w:rsidRPr="00545F43" w:rsidRDefault="00C851B7" w:rsidP="00C851B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(15)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หน่วยงานมีการสื่อสารกับบุคคลภายนอกในเรื่องผลกระทบต่อการ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การควบคุมภายใน</w:t>
            </w:r>
          </w:p>
          <w:p w:rsidR="00C851B7" w:rsidRDefault="00C851B7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851B7" w:rsidRPr="00545F43" w:rsidRDefault="00C851B7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099A" w:rsidRPr="00545F43" w:rsidRDefault="0091099A" w:rsidP="00953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1099A" w:rsidRPr="00545F43" w:rsidRDefault="0091099A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1099A" w:rsidRPr="00545F43" w:rsidRDefault="0091099A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13F25" w:rsidRPr="00545F43" w:rsidRDefault="00A13F25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Pr="00545F43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A3E87" w:rsidRPr="00545F43" w:rsidRDefault="009A3E87" w:rsidP="009A3E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680"/>
      </w:tblGrid>
      <w:tr w:rsidR="009A3E87" w:rsidRPr="00545F43" w:rsidTr="009535F7">
        <w:tc>
          <w:tcPr>
            <w:tcW w:w="4860" w:type="dxa"/>
          </w:tcPr>
          <w:p w:rsidR="009A3E87" w:rsidRPr="00545F43" w:rsidRDefault="009A3E87" w:rsidP="00953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45F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680" w:type="dxa"/>
          </w:tcPr>
          <w:p w:rsidR="009A3E87" w:rsidRPr="00545F43" w:rsidRDefault="009A3E87" w:rsidP="00953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9A3E87" w:rsidRPr="00545F43" w:rsidTr="009535F7">
        <w:tc>
          <w:tcPr>
            <w:tcW w:w="4860" w:type="dxa"/>
          </w:tcPr>
          <w:p w:rsidR="009A3E87" w:rsidRPr="00545F43" w:rsidRDefault="009A3E87" w:rsidP="009535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  การติดตามประเมินผล</w:t>
            </w:r>
          </w:p>
          <w:p w:rsidR="009A3E87" w:rsidRPr="00545F43" w:rsidRDefault="009A3E87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เทศบาลตำบล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การะเกด</w:t>
            </w:r>
            <w:r w:rsidRPr="00545F4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มีการติดตามประเมินผล  เพื่อให้มีความมั่นใจว่าได้มีการ</w:t>
            </w:r>
            <w:proofErr w:type="spellStart"/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ตามหลักการในแต่ละองค์ประกอบของการควบคุมภายใน</w:t>
            </w:r>
          </w:p>
          <w:p w:rsidR="009A3E87" w:rsidRPr="00545F43" w:rsidRDefault="009A3E87" w:rsidP="009535F7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(16) </w:t>
            </w:r>
            <w:r w:rsidR="008102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หน่วยงานของรัฐ</w:t>
            </w:r>
            <w:r w:rsidR="007227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 พัฒนาและดำเนินการประเมินผลระหว่างการ</w:t>
            </w:r>
            <w:proofErr w:type="spellStart"/>
            <w:r w:rsidR="007227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="007227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และหรือ</w:t>
            </w:r>
            <w:r w:rsidR="00667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การประเมินผลเป็นรายครั้งตามที่กำหนดเพื่อให้เกิดความมั่นใจว่าได้มีการ</w:t>
            </w:r>
            <w:proofErr w:type="spellStart"/>
            <w:r w:rsidR="00667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="00667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ตามองค์ประกอบของการควบคุมภายใน</w:t>
            </w:r>
          </w:p>
          <w:p w:rsidR="009A3E87" w:rsidRPr="00545F43" w:rsidRDefault="009A3E87" w:rsidP="0066761F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(17) </w:t>
            </w:r>
            <w:r w:rsidR="008102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หน่วยงานของรัฐประเมินผลและ</w:t>
            </w:r>
            <w:r w:rsidR="00667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สื่อสารข้อบกพร่องอย่างทันเวลาต่อ</w:t>
            </w:r>
            <w:proofErr w:type="spellStart"/>
            <w:r w:rsidR="00667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ฝ่าบ</w:t>
            </w:r>
            <w:proofErr w:type="spellEnd"/>
            <w:r w:rsidR="00667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บริหารและผู้กำกับดูแลเพื่อให้ผู้รับผิดชอบสามารถสั่งการแก้ไขได้อย่างเหมาะสม</w:t>
            </w:r>
          </w:p>
        </w:tc>
        <w:tc>
          <w:tcPr>
            <w:tcW w:w="4680" w:type="dxa"/>
          </w:tcPr>
          <w:p w:rsidR="009A3E87" w:rsidRPr="00545F43" w:rsidRDefault="009A3E87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เทศบาลตำบลการะเกด  มีระบบการติดตามประเมินผลการควบคุมภายในที่  </w:t>
            </w:r>
          </w:p>
          <w:p w:rsidR="009A3E87" w:rsidRPr="00545F43" w:rsidRDefault="0066761F" w:rsidP="009535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2"/>
            </w:r>
            <w:r w:rsidR="009A3E87"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เหมาะสมในระดับที่สมเหตุสมผล และยอมรับได้  ดังนี้</w:t>
            </w:r>
          </w:p>
          <w:p w:rsidR="007227C4" w:rsidRPr="00545F43" w:rsidRDefault="007227C4" w:rsidP="007227C4">
            <w:pPr>
              <w:tabs>
                <w:tab w:val="num" w:pos="252"/>
                <w:tab w:val="left" w:pos="113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(16)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หน่วยงานของรัฐมีการติดตามและประเมินผลในการ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โครงการ  และแผนพัฒนา</w:t>
            </w:r>
          </w:p>
          <w:p w:rsidR="00BE036B" w:rsidRDefault="007227C4" w:rsidP="007227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(17)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หน่วยงานของรัฐประเมินผลและหาจุดบกพร่องของพื้นที่เพื่อดำเนินการวางแผน  และแก้ไขปัญหาได้อย่างมีประสิทธิภาพ</w:t>
            </w:r>
          </w:p>
          <w:p w:rsidR="00BE036B" w:rsidRPr="00545F43" w:rsidRDefault="00BE036B" w:rsidP="00BE03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เทศบาลตำบลการะเกด  มีระบบการติดตามประเมินผลการควบคุมภายในที่  </w:t>
            </w:r>
          </w:p>
          <w:p w:rsidR="00BE036B" w:rsidRPr="00545F43" w:rsidRDefault="00BE036B" w:rsidP="00BE03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6761F">
              <w:rPr>
                <w:rFonts w:ascii="TH SarabunIT๙" w:hAnsi="TH SarabunIT๙" w:cs="TH SarabunIT๙" w:hint="cs"/>
                <w:sz w:val="36"/>
                <w:szCs w:val="36"/>
              </w:rPr>
              <w:sym w:font="Wingdings 2" w:char="F02A"/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ไม่เหมาะสมในระดับที่</w:t>
            </w:r>
            <w:r w:rsidR="00C27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</w:t>
            </w:r>
            <w:r w:rsidRPr="00545F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สมเหตุสมผล และยอมรับได้  ดังนี้</w:t>
            </w:r>
          </w:p>
          <w:p w:rsidR="009A3E87" w:rsidRPr="00545F43" w:rsidRDefault="009A3E87" w:rsidP="009535F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A3E87" w:rsidRPr="00545F43" w:rsidRDefault="009A3E87" w:rsidP="00953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A3E87" w:rsidRPr="00545F43" w:rsidRDefault="009A3E87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3671" w:rsidRDefault="00113671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3793" w:rsidRDefault="001C3793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142AE" w:rsidRPr="00C2790B" w:rsidRDefault="004142AE" w:rsidP="00A64FE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3E47" w:rsidRPr="00C2790B" w:rsidRDefault="00AC07B3" w:rsidP="00700338">
      <w:pPr>
        <w:rPr>
          <w:rFonts w:ascii="TH SarabunIT๙" w:hAnsi="TH SarabunIT๙" w:cs="TH SarabunIT๙"/>
          <w:sz w:val="32"/>
          <w:szCs w:val="32"/>
        </w:rPr>
      </w:pPr>
      <w:r w:rsidRPr="00C2790B">
        <w:rPr>
          <w:rFonts w:ascii="TH SarabunIT๙" w:hAnsi="TH SarabunIT๙" w:cs="TH SarabunIT๙"/>
          <w:sz w:val="32"/>
          <w:szCs w:val="32"/>
          <w:cs/>
        </w:rPr>
        <w:t>ผลการประเมินโดยรวม</w:t>
      </w:r>
    </w:p>
    <w:p w:rsidR="00700338" w:rsidRPr="00545F43" w:rsidRDefault="00700338" w:rsidP="0070033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C07B3" w:rsidRPr="00545F43" w:rsidRDefault="00CD3B4D" w:rsidP="00CD3B4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oftHyphen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หน่วยงานของรัฐมีองค์ประกอบของการควบคุมภายใน  5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องค์ประกอบที่มีประสิทธิผลและเพียงพอที่จะส่งผลให้การดำเนินงานในภารกิจต่าง ๆ ของหน่วยงานของรั</w:t>
      </w:r>
      <w:r w:rsidR="00BA7E15">
        <w:rPr>
          <w:rFonts w:ascii="TH SarabunIT๙" w:hAnsi="TH SarabunIT๙" w:cs="TH SarabunIT๙" w:hint="cs"/>
          <w:sz w:val="32"/>
          <w:szCs w:val="32"/>
          <w:cs/>
        </w:rPr>
        <w:t>ฐบ</w:t>
      </w:r>
      <w:r>
        <w:rPr>
          <w:rFonts w:ascii="TH SarabunIT๙" w:hAnsi="TH SarabunIT๙" w:cs="TH SarabunIT๙" w:hint="cs"/>
          <w:sz w:val="32"/>
          <w:szCs w:val="32"/>
          <w:cs/>
        </w:rPr>
        <w:t>รรลุผลสำเร็จตามวัตถุประสงค์เป็นไปตามอำนาจหน้าที่ตามกระทรวงและส่วนราชการ</w:t>
      </w:r>
    </w:p>
    <w:p w:rsidR="00F23E47" w:rsidRPr="00545F43" w:rsidRDefault="00F23E47" w:rsidP="00F23E47">
      <w:pPr>
        <w:rPr>
          <w:rFonts w:ascii="TH SarabunIT๙" w:hAnsi="TH SarabunIT๙" w:cs="TH SarabunIT๙"/>
          <w:sz w:val="32"/>
          <w:szCs w:val="32"/>
        </w:rPr>
      </w:pPr>
    </w:p>
    <w:p w:rsidR="00897315" w:rsidRPr="00545F43" w:rsidRDefault="00897315" w:rsidP="00F23E47">
      <w:pPr>
        <w:rPr>
          <w:rFonts w:ascii="TH SarabunIT๙" w:hAnsi="TH SarabunIT๙" w:cs="TH SarabunIT๙"/>
          <w:sz w:val="32"/>
          <w:szCs w:val="32"/>
        </w:rPr>
      </w:pPr>
    </w:p>
    <w:p w:rsidR="00F23E47" w:rsidRPr="00545F43" w:rsidRDefault="00F23E47" w:rsidP="007D6B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</w:tabs>
        <w:ind w:left="3600"/>
        <w:rPr>
          <w:rFonts w:ascii="TH SarabunIT๙" w:hAnsi="TH SarabunIT๙" w:cs="TH SarabunIT๙"/>
          <w:sz w:val="32"/>
          <w:szCs w:val="32"/>
        </w:rPr>
      </w:pPr>
      <w:r w:rsidRPr="00545F4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45F43">
        <w:rPr>
          <w:rFonts w:ascii="TH SarabunIT๙" w:hAnsi="TH SarabunIT๙" w:cs="TH SarabunIT๙"/>
          <w:sz w:val="32"/>
          <w:szCs w:val="32"/>
          <w:cs/>
        </w:rPr>
        <w:tab/>
        <w:t>ลายมือชื่อ</w:t>
      </w:r>
      <w:r w:rsidR="007D6B43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GoBack"/>
      <w:bookmarkEnd w:id="0"/>
    </w:p>
    <w:p w:rsidR="00F23E47" w:rsidRPr="00545F43" w:rsidRDefault="00F23E47" w:rsidP="00F23E47">
      <w:pPr>
        <w:jc w:val="center"/>
        <w:rPr>
          <w:rFonts w:ascii="TH SarabunIT๙" w:hAnsi="TH SarabunIT๙" w:cs="TH SarabunIT๙"/>
          <w:sz w:val="32"/>
          <w:szCs w:val="32"/>
        </w:rPr>
      </w:pPr>
      <w:r w:rsidRPr="00545F43">
        <w:rPr>
          <w:rFonts w:ascii="TH SarabunIT๙" w:hAnsi="TH SarabunIT๙" w:cs="TH SarabunIT๙"/>
          <w:sz w:val="32"/>
          <w:szCs w:val="32"/>
          <w:cs/>
        </w:rPr>
        <w:tab/>
      </w:r>
      <w:r w:rsidRPr="00545F43">
        <w:rPr>
          <w:rFonts w:ascii="TH SarabunIT๙" w:hAnsi="TH SarabunIT๙" w:cs="TH SarabunIT๙"/>
          <w:sz w:val="32"/>
          <w:szCs w:val="32"/>
          <w:cs/>
        </w:rPr>
        <w:tab/>
      </w:r>
      <w:r w:rsidRPr="00545F43">
        <w:rPr>
          <w:rFonts w:ascii="TH SarabunIT๙" w:hAnsi="TH SarabunIT๙" w:cs="TH SarabunIT๙"/>
          <w:sz w:val="32"/>
          <w:szCs w:val="32"/>
          <w:cs/>
        </w:rPr>
        <w:tab/>
      </w:r>
      <w:r w:rsidRPr="00545F43">
        <w:rPr>
          <w:rFonts w:ascii="TH SarabunIT๙" w:hAnsi="TH SarabunIT๙" w:cs="TH SarabunIT๙"/>
          <w:sz w:val="32"/>
          <w:szCs w:val="32"/>
          <w:cs/>
        </w:rPr>
        <w:tab/>
      </w:r>
      <w:r w:rsidRPr="00545F43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="00DC4392" w:rsidRPr="00545F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5B89" w:rsidRPr="00545F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5F43">
        <w:rPr>
          <w:rFonts w:ascii="TH SarabunIT๙" w:hAnsi="TH SarabunIT๙" w:cs="TH SarabunIT๙"/>
          <w:sz w:val="32"/>
          <w:szCs w:val="32"/>
          <w:cs/>
        </w:rPr>
        <w:t xml:space="preserve"> (นา</w:t>
      </w:r>
      <w:r w:rsidR="00925B89" w:rsidRPr="00545F43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F92072" w:rsidRPr="00545F43">
        <w:rPr>
          <w:rFonts w:ascii="TH SarabunIT๙" w:hAnsi="TH SarabunIT๙" w:cs="TH SarabunIT๙" w:hint="cs"/>
          <w:sz w:val="32"/>
          <w:szCs w:val="32"/>
          <w:cs/>
        </w:rPr>
        <w:t>อภิ</w:t>
      </w:r>
      <w:proofErr w:type="spellStart"/>
      <w:r w:rsidR="00F92072" w:rsidRPr="00545F43">
        <w:rPr>
          <w:rFonts w:ascii="TH SarabunIT๙" w:hAnsi="TH SarabunIT๙" w:cs="TH SarabunIT๙" w:hint="cs"/>
          <w:sz w:val="32"/>
          <w:szCs w:val="32"/>
          <w:cs/>
        </w:rPr>
        <w:t>เชฐ</w:t>
      </w:r>
      <w:proofErr w:type="spellEnd"/>
      <w:r w:rsidR="00F92072" w:rsidRPr="00545F43">
        <w:rPr>
          <w:rFonts w:ascii="TH SarabunIT๙" w:hAnsi="TH SarabunIT๙" w:cs="TH SarabunIT๙" w:hint="cs"/>
          <w:sz w:val="32"/>
          <w:szCs w:val="32"/>
          <w:cs/>
        </w:rPr>
        <w:t xml:space="preserve">  พรัดชู</w:t>
      </w:r>
      <w:r w:rsidRPr="00545F43">
        <w:rPr>
          <w:rFonts w:ascii="TH SarabunIT๙" w:hAnsi="TH SarabunIT๙" w:cs="TH SarabunIT๙"/>
          <w:sz w:val="32"/>
          <w:szCs w:val="32"/>
          <w:cs/>
        </w:rPr>
        <w:t>)</w:t>
      </w:r>
    </w:p>
    <w:p w:rsidR="00DC4392" w:rsidRPr="00545F43" w:rsidRDefault="00F23E47" w:rsidP="00925B89">
      <w:pPr>
        <w:rPr>
          <w:rFonts w:ascii="TH SarabunIT๙" w:hAnsi="TH SarabunIT๙" w:cs="TH SarabunIT๙"/>
          <w:sz w:val="32"/>
          <w:szCs w:val="32"/>
          <w:cs/>
        </w:rPr>
      </w:pPr>
      <w:r w:rsidRPr="00545F43">
        <w:rPr>
          <w:rFonts w:ascii="TH SarabunIT๙" w:hAnsi="TH SarabunIT๙" w:cs="TH SarabunIT๙"/>
          <w:sz w:val="32"/>
          <w:szCs w:val="32"/>
        </w:rPr>
        <w:tab/>
      </w:r>
      <w:r w:rsidRPr="00545F43">
        <w:rPr>
          <w:rFonts w:ascii="TH SarabunIT๙" w:hAnsi="TH SarabunIT๙" w:cs="TH SarabunIT๙"/>
          <w:sz w:val="32"/>
          <w:szCs w:val="32"/>
        </w:rPr>
        <w:tab/>
      </w:r>
      <w:r w:rsidRPr="00545F43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45F43">
        <w:rPr>
          <w:rFonts w:ascii="TH SarabunIT๙" w:hAnsi="TH SarabunIT๙" w:cs="TH SarabunIT๙"/>
          <w:sz w:val="32"/>
          <w:szCs w:val="32"/>
        </w:rPr>
        <w:tab/>
      </w:r>
      <w:r w:rsidRPr="00545F43">
        <w:rPr>
          <w:rFonts w:ascii="TH SarabunIT๙" w:hAnsi="TH SarabunIT๙" w:cs="TH SarabunIT๙"/>
          <w:sz w:val="32"/>
          <w:szCs w:val="32"/>
        </w:rPr>
        <w:tab/>
      </w:r>
      <w:r w:rsidRPr="00545F43">
        <w:rPr>
          <w:rFonts w:ascii="TH SarabunIT๙" w:hAnsi="TH SarabunIT๙" w:cs="TH SarabunIT๙"/>
          <w:sz w:val="32"/>
          <w:szCs w:val="32"/>
        </w:rPr>
        <w:tab/>
      </w:r>
      <w:r w:rsidRPr="00545F43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86575B" w:rsidRPr="00545F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F43">
        <w:rPr>
          <w:rFonts w:ascii="TH SarabunIT๙" w:hAnsi="TH SarabunIT๙" w:cs="TH SarabunIT๙"/>
          <w:sz w:val="32"/>
          <w:szCs w:val="32"/>
          <w:cs/>
        </w:rPr>
        <w:t xml:space="preserve">ตำแหน่ง   </w:t>
      </w:r>
      <w:r w:rsidR="00DC4392" w:rsidRPr="00545F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45F4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25B89" w:rsidRPr="00545F4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83E9C" w:rsidRPr="00545F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3A06" w:rsidRPr="00545F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2072" w:rsidRPr="00545F43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r w:rsidR="00F92072" w:rsidRPr="00545F43">
        <w:rPr>
          <w:rFonts w:ascii="TH SarabunIT๙" w:hAnsi="TH SarabunIT๙" w:cs="TH SarabunIT๙" w:hint="cs"/>
          <w:sz w:val="32"/>
          <w:szCs w:val="32"/>
          <w:cs/>
        </w:rPr>
        <w:t>การะเกด</w:t>
      </w:r>
    </w:p>
    <w:sectPr w:rsidR="00DC4392" w:rsidRPr="00545F43" w:rsidSect="00116D63">
      <w:pgSz w:w="12240" w:h="15840"/>
      <w:pgMar w:top="899" w:right="72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4756"/>
    <w:multiLevelType w:val="multilevel"/>
    <w:tmpl w:val="E7F4369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413072A"/>
    <w:multiLevelType w:val="hybridMultilevel"/>
    <w:tmpl w:val="D4788F7A"/>
    <w:lvl w:ilvl="0" w:tplc="E1B8F1B2">
      <w:start w:val="1"/>
      <w:numFmt w:val="decimal"/>
      <w:lvlText w:val="%1."/>
      <w:lvlJc w:val="left"/>
      <w:pPr>
        <w:ind w:left="8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1" w:hanging="360"/>
      </w:pPr>
    </w:lvl>
    <w:lvl w:ilvl="2" w:tplc="0409001B" w:tentative="1">
      <w:start w:val="1"/>
      <w:numFmt w:val="lowerRoman"/>
      <w:lvlText w:val="%3."/>
      <w:lvlJc w:val="right"/>
      <w:pPr>
        <w:ind w:left="2281" w:hanging="180"/>
      </w:pPr>
    </w:lvl>
    <w:lvl w:ilvl="3" w:tplc="0409000F" w:tentative="1">
      <w:start w:val="1"/>
      <w:numFmt w:val="decimal"/>
      <w:lvlText w:val="%4."/>
      <w:lvlJc w:val="left"/>
      <w:pPr>
        <w:ind w:left="3001" w:hanging="360"/>
      </w:pPr>
    </w:lvl>
    <w:lvl w:ilvl="4" w:tplc="04090019" w:tentative="1">
      <w:start w:val="1"/>
      <w:numFmt w:val="lowerLetter"/>
      <w:lvlText w:val="%5."/>
      <w:lvlJc w:val="left"/>
      <w:pPr>
        <w:ind w:left="3721" w:hanging="360"/>
      </w:pPr>
    </w:lvl>
    <w:lvl w:ilvl="5" w:tplc="0409001B" w:tentative="1">
      <w:start w:val="1"/>
      <w:numFmt w:val="lowerRoman"/>
      <w:lvlText w:val="%6."/>
      <w:lvlJc w:val="right"/>
      <w:pPr>
        <w:ind w:left="4441" w:hanging="180"/>
      </w:pPr>
    </w:lvl>
    <w:lvl w:ilvl="6" w:tplc="0409000F" w:tentative="1">
      <w:start w:val="1"/>
      <w:numFmt w:val="decimal"/>
      <w:lvlText w:val="%7."/>
      <w:lvlJc w:val="left"/>
      <w:pPr>
        <w:ind w:left="5161" w:hanging="360"/>
      </w:pPr>
    </w:lvl>
    <w:lvl w:ilvl="7" w:tplc="04090019" w:tentative="1">
      <w:start w:val="1"/>
      <w:numFmt w:val="lowerLetter"/>
      <w:lvlText w:val="%8."/>
      <w:lvlJc w:val="left"/>
      <w:pPr>
        <w:ind w:left="5881" w:hanging="360"/>
      </w:pPr>
    </w:lvl>
    <w:lvl w:ilvl="8" w:tplc="040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2">
    <w:nsid w:val="0A12784C"/>
    <w:multiLevelType w:val="multilevel"/>
    <w:tmpl w:val="81BEB9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8" w:hanging="1800"/>
      </w:pPr>
      <w:rPr>
        <w:rFonts w:hint="default"/>
      </w:rPr>
    </w:lvl>
  </w:abstractNum>
  <w:abstractNum w:abstractNumId="3">
    <w:nsid w:val="0D7B5D6F"/>
    <w:multiLevelType w:val="hybridMultilevel"/>
    <w:tmpl w:val="525E4F4E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>
    <w:nsid w:val="13914D68"/>
    <w:multiLevelType w:val="hybridMultilevel"/>
    <w:tmpl w:val="00B0B7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8F08BB"/>
    <w:multiLevelType w:val="hybridMultilevel"/>
    <w:tmpl w:val="9D08E200"/>
    <w:lvl w:ilvl="0" w:tplc="D5722BE0">
      <w:start w:val="1"/>
      <w:numFmt w:val="decimal"/>
      <w:lvlText w:val="(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281026F6"/>
    <w:multiLevelType w:val="hybridMultilevel"/>
    <w:tmpl w:val="7B3E7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3657D6"/>
    <w:multiLevelType w:val="hybridMultilevel"/>
    <w:tmpl w:val="BE8A61B0"/>
    <w:lvl w:ilvl="0" w:tplc="90C2041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1720CF"/>
    <w:multiLevelType w:val="hybridMultilevel"/>
    <w:tmpl w:val="42A405FE"/>
    <w:lvl w:ilvl="0" w:tplc="737CBBAC">
      <w:start w:val="1"/>
      <w:numFmt w:val="decimal"/>
      <w:lvlText w:val="(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6300692"/>
    <w:multiLevelType w:val="multilevel"/>
    <w:tmpl w:val="916EA6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38125946"/>
    <w:multiLevelType w:val="hybridMultilevel"/>
    <w:tmpl w:val="3514B8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6A7AE3"/>
    <w:multiLevelType w:val="multilevel"/>
    <w:tmpl w:val="7E82AEFE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2025"/>
        </w:tabs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55"/>
        </w:tabs>
        <w:ind w:left="3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485"/>
        </w:tabs>
        <w:ind w:left="44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80"/>
        </w:tabs>
        <w:ind w:left="5280" w:hanging="1800"/>
      </w:pPr>
      <w:rPr>
        <w:rFonts w:hint="default"/>
      </w:rPr>
    </w:lvl>
  </w:abstractNum>
  <w:abstractNum w:abstractNumId="12">
    <w:nsid w:val="3CF118D2"/>
    <w:multiLevelType w:val="hybridMultilevel"/>
    <w:tmpl w:val="D4788F7A"/>
    <w:lvl w:ilvl="0" w:tplc="E1B8F1B2">
      <w:start w:val="1"/>
      <w:numFmt w:val="decimal"/>
      <w:lvlText w:val="%1."/>
      <w:lvlJc w:val="left"/>
      <w:pPr>
        <w:ind w:left="8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1" w:hanging="360"/>
      </w:pPr>
    </w:lvl>
    <w:lvl w:ilvl="2" w:tplc="0409001B" w:tentative="1">
      <w:start w:val="1"/>
      <w:numFmt w:val="lowerRoman"/>
      <w:lvlText w:val="%3."/>
      <w:lvlJc w:val="right"/>
      <w:pPr>
        <w:ind w:left="2281" w:hanging="180"/>
      </w:pPr>
    </w:lvl>
    <w:lvl w:ilvl="3" w:tplc="0409000F" w:tentative="1">
      <w:start w:val="1"/>
      <w:numFmt w:val="decimal"/>
      <w:lvlText w:val="%4."/>
      <w:lvlJc w:val="left"/>
      <w:pPr>
        <w:ind w:left="3001" w:hanging="360"/>
      </w:pPr>
    </w:lvl>
    <w:lvl w:ilvl="4" w:tplc="04090019" w:tentative="1">
      <w:start w:val="1"/>
      <w:numFmt w:val="lowerLetter"/>
      <w:lvlText w:val="%5."/>
      <w:lvlJc w:val="left"/>
      <w:pPr>
        <w:ind w:left="3721" w:hanging="360"/>
      </w:pPr>
    </w:lvl>
    <w:lvl w:ilvl="5" w:tplc="0409001B" w:tentative="1">
      <w:start w:val="1"/>
      <w:numFmt w:val="lowerRoman"/>
      <w:lvlText w:val="%6."/>
      <w:lvlJc w:val="right"/>
      <w:pPr>
        <w:ind w:left="4441" w:hanging="180"/>
      </w:pPr>
    </w:lvl>
    <w:lvl w:ilvl="6" w:tplc="0409000F" w:tentative="1">
      <w:start w:val="1"/>
      <w:numFmt w:val="decimal"/>
      <w:lvlText w:val="%7."/>
      <w:lvlJc w:val="left"/>
      <w:pPr>
        <w:ind w:left="5161" w:hanging="360"/>
      </w:pPr>
    </w:lvl>
    <w:lvl w:ilvl="7" w:tplc="04090019" w:tentative="1">
      <w:start w:val="1"/>
      <w:numFmt w:val="lowerLetter"/>
      <w:lvlText w:val="%8."/>
      <w:lvlJc w:val="left"/>
      <w:pPr>
        <w:ind w:left="5881" w:hanging="360"/>
      </w:pPr>
    </w:lvl>
    <w:lvl w:ilvl="8" w:tplc="040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3">
    <w:nsid w:val="44B818BB"/>
    <w:multiLevelType w:val="hybridMultilevel"/>
    <w:tmpl w:val="7BCA67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A339A4"/>
    <w:multiLevelType w:val="multilevel"/>
    <w:tmpl w:val="1658A9D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492265D1"/>
    <w:multiLevelType w:val="hybridMultilevel"/>
    <w:tmpl w:val="E60AA552"/>
    <w:lvl w:ilvl="0" w:tplc="52D2DDD6">
      <w:numFmt w:val="bullet"/>
      <w:lvlText w:val="-"/>
      <w:lvlJc w:val="left"/>
      <w:pPr>
        <w:ind w:left="1111" w:hanging="615"/>
      </w:pPr>
      <w:rPr>
        <w:rFonts w:ascii="TH SarabunIT๙" w:eastAsia="Times New Roman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6">
    <w:nsid w:val="4C73214A"/>
    <w:multiLevelType w:val="hybridMultilevel"/>
    <w:tmpl w:val="D8967822"/>
    <w:lvl w:ilvl="0" w:tplc="2A4AE474">
      <w:start w:val="1"/>
      <w:numFmt w:val="decimal"/>
      <w:lvlText w:val="(%1)"/>
      <w:lvlJc w:val="left"/>
      <w:pPr>
        <w:ind w:left="1195" w:hanging="76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7">
    <w:nsid w:val="4DE7671B"/>
    <w:multiLevelType w:val="hybridMultilevel"/>
    <w:tmpl w:val="C114BC72"/>
    <w:lvl w:ilvl="0" w:tplc="BA0A828C">
      <w:start w:val="1"/>
      <w:numFmt w:val="decimal"/>
      <w:lvlText w:val="(%1)"/>
      <w:lvlJc w:val="left"/>
      <w:pPr>
        <w:ind w:left="7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8">
    <w:nsid w:val="53E66DA5"/>
    <w:multiLevelType w:val="multilevel"/>
    <w:tmpl w:val="599AC1C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800"/>
        </w:tabs>
        <w:ind w:left="4800" w:hanging="1440"/>
      </w:pPr>
      <w:rPr>
        <w:rFonts w:hint="cs"/>
      </w:rPr>
    </w:lvl>
  </w:abstractNum>
  <w:abstractNum w:abstractNumId="19">
    <w:nsid w:val="55C81725"/>
    <w:multiLevelType w:val="hybridMultilevel"/>
    <w:tmpl w:val="21C4D8E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7E36D1F"/>
    <w:multiLevelType w:val="hybridMultilevel"/>
    <w:tmpl w:val="39001A6C"/>
    <w:lvl w:ilvl="0" w:tplc="FB4EAB08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1">
    <w:nsid w:val="590601A8"/>
    <w:multiLevelType w:val="hybridMultilevel"/>
    <w:tmpl w:val="53FC63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4A2A55"/>
    <w:multiLevelType w:val="hybridMultilevel"/>
    <w:tmpl w:val="B73C227C"/>
    <w:lvl w:ilvl="0" w:tplc="620E164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A250499"/>
    <w:multiLevelType w:val="hybridMultilevel"/>
    <w:tmpl w:val="A2F419C0"/>
    <w:lvl w:ilvl="0" w:tplc="E2E88BD2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abstractNum w:abstractNumId="24">
    <w:nsid w:val="5DC92590"/>
    <w:multiLevelType w:val="hybridMultilevel"/>
    <w:tmpl w:val="881639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2FF1C1D"/>
    <w:multiLevelType w:val="hybridMultilevel"/>
    <w:tmpl w:val="45A89DAC"/>
    <w:lvl w:ilvl="0" w:tplc="10BAF2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A83E68"/>
    <w:multiLevelType w:val="hybridMultilevel"/>
    <w:tmpl w:val="B6E29C10"/>
    <w:lvl w:ilvl="0" w:tplc="040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7">
    <w:nsid w:val="728070B2"/>
    <w:multiLevelType w:val="hybridMultilevel"/>
    <w:tmpl w:val="2D30D3CC"/>
    <w:lvl w:ilvl="0" w:tplc="58809CA6">
      <w:numFmt w:val="bullet"/>
      <w:lvlText w:val="-"/>
      <w:lvlJc w:val="left"/>
      <w:pPr>
        <w:ind w:left="85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8">
    <w:nsid w:val="75120F94"/>
    <w:multiLevelType w:val="hybridMultilevel"/>
    <w:tmpl w:val="97EA65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6EA4ABB"/>
    <w:multiLevelType w:val="hybridMultilevel"/>
    <w:tmpl w:val="35B233F4"/>
    <w:lvl w:ilvl="0" w:tplc="04090001">
      <w:start w:val="1"/>
      <w:numFmt w:val="bullet"/>
      <w:lvlText w:val=""/>
      <w:lvlJc w:val="left"/>
      <w:pPr>
        <w:ind w:left="12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30">
    <w:nsid w:val="7C3F592A"/>
    <w:multiLevelType w:val="hybridMultilevel"/>
    <w:tmpl w:val="561249B4"/>
    <w:lvl w:ilvl="0" w:tplc="7A42D90C">
      <w:start w:val="1"/>
      <w:numFmt w:val="decimal"/>
      <w:lvlText w:val="%1."/>
      <w:lvlJc w:val="left"/>
      <w:pPr>
        <w:ind w:left="8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1" w:hanging="360"/>
      </w:pPr>
    </w:lvl>
    <w:lvl w:ilvl="2" w:tplc="0409001B" w:tentative="1">
      <w:start w:val="1"/>
      <w:numFmt w:val="lowerRoman"/>
      <w:lvlText w:val="%3."/>
      <w:lvlJc w:val="right"/>
      <w:pPr>
        <w:ind w:left="2281" w:hanging="180"/>
      </w:pPr>
    </w:lvl>
    <w:lvl w:ilvl="3" w:tplc="0409000F" w:tentative="1">
      <w:start w:val="1"/>
      <w:numFmt w:val="decimal"/>
      <w:lvlText w:val="%4."/>
      <w:lvlJc w:val="left"/>
      <w:pPr>
        <w:ind w:left="3001" w:hanging="360"/>
      </w:pPr>
    </w:lvl>
    <w:lvl w:ilvl="4" w:tplc="04090019" w:tentative="1">
      <w:start w:val="1"/>
      <w:numFmt w:val="lowerLetter"/>
      <w:lvlText w:val="%5."/>
      <w:lvlJc w:val="left"/>
      <w:pPr>
        <w:ind w:left="3721" w:hanging="360"/>
      </w:pPr>
    </w:lvl>
    <w:lvl w:ilvl="5" w:tplc="0409001B" w:tentative="1">
      <w:start w:val="1"/>
      <w:numFmt w:val="lowerRoman"/>
      <w:lvlText w:val="%6."/>
      <w:lvlJc w:val="right"/>
      <w:pPr>
        <w:ind w:left="4441" w:hanging="180"/>
      </w:pPr>
    </w:lvl>
    <w:lvl w:ilvl="6" w:tplc="0409000F" w:tentative="1">
      <w:start w:val="1"/>
      <w:numFmt w:val="decimal"/>
      <w:lvlText w:val="%7."/>
      <w:lvlJc w:val="left"/>
      <w:pPr>
        <w:ind w:left="5161" w:hanging="360"/>
      </w:pPr>
    </w:lvl>
    <w:lvl w:ilvl="7" w:tplc="04090019" w:tentative="1">
      <w:start w:val="1"/>
      <w:numFmt w:val="lowerLetter"/>
      <w:lvlText w:val="%8."/>
      <w:lvlJc w:val="left"/>
      <w:pPr>
        <w:ind w:left="5881" w:hanging="360"/>
      </w:pPr>
    </w:lvl>
    <w:lvl w:ilvl="8" w:tplc="0409001B" w:tentative="1">
      <w:start w:val="1"/>
      <w:numFmt w:val="lowerRoman"/>
      <w:lvlText w:val="%9."/>
      <w:lvlJc w:val="right"/>
      <w:pPr>
        <w:ind w:left="6601" w:hanging="180"/>
      </w:pPr>
    </w:lvl>
  </w:abstractNum>
  <w:num w:numId="1">
    <w:abstractNumId w:val="28"/>
  </w:num>
  <w:num w:numId="2">
    <w:abstractNumId w:val="13"/>
  </w:num>
  <w:num w:numId="3">
    <w:abstractNumId w:val="10"/>
  </w:num>
  <w:num w:numId="4">
    <w:abstractNumId w:val="6"/>
  </w:num>
  <w:num w:numId="5">
    <w:abstractNumId w:val="24"/>
  </w:num>
  <w:num w:numId="6">
    <w:abstractNumId w:val="0"/>
  </w:num>
  <w:num w:numId="7">
    <w:abstractNumId w:val="9"/>
  </w:num>
  <w:num w:numId="8">
    <w:abstractNumId w:val="14"/>
  </w:num>
  <w:num w:numId="9">
    <w:abstractNumId w:val="23"/>
  </w:num>
  <w:num w:numId="10">
    <w:abstractNumId w:val="22"/>
  </w:num>
  <w:num w:numId="11">
    <w:abstractNumId w:val="7"/>
  </w:num>
  <w:num w:numId="12">
    <w:abstractNumId w:val="11"/>
  </w:num>
  <w:num w:numId="13">
    <w:abstractNumId w:val="4"/>
  </w:num>
  <w:num w:numId="14">
    <w:abstractNumId w:val="18"/>
  </w:num>
  <w:num w:numId="15">
    <w:abstractNumId w:val="25"/>
  </w:num>
  <w:num w:numId="16">
    <w:abstractNumId w:val="8"/>
  </w:num>
  <w:num w:numId="17">
    <w:abstractNumId w:val="16"/>
  </w:num>
  <w:num w:numId="18">
    <w:abstractNumId w:val="2"/>
  </w:num>
  <w:num w:numId="19">
    <w:abstractNumId w:val="17"/>
  </w:num>
  <w:num w:numId="20">
    <w:abstractNumId w:val="12"/>
  </w:num>
  <w:num w:numId="21">
    <w:abstractNumId w:val="1"/>
  </w:num>
  <w:num w:numId="22">
    <w:abstractNumId w:val="20"/>
  </w:num>
  <w:num w:numId="23">
    <w:abstractNumId w:val="3"/>
  </w:num>
  <w:num w:numId="24">
    <w:abstractNumId w:val="27"/>
  </w:num>
  <w:num w:numId="25">
    <w:abstractNumId w:val="29"/>
  </w:num>
  <w:num w:numId="26">
    <w:abstractNumId w:val="15"/>
  </w:num>
  <w:num w:numId="27">
    <w:abstractNumId w:val="5"/>
  </w:num>
  <w:num w:numId="28">
    <w:abstractNumId w:val="30"/>
  </w:num>
  <w:num w:numId="29">
    <w:abstractNumId w:val="21"/>
  </w:num>
  <w:num w:numId="30">
    <w:abstractNumId w:val="19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6E7"/>
    <w:rsid w:val="00003807"/>
    <w:rsid w:val="00010F48"/>
    <w:rsid w:val="000149B6"/>
    <w:rsid w:val="0002488C"/>
    <w:rsid w:val="00056B45"/>
    <w:rsid w:val="0007023F"/>
    <w:rsid w:val="000777B4"/>
    <w:rsid w:val="00091B35"/>
    <w:rsid w:val="00097F29"/>
    <w:rsid w:val="000C2B43"/>
    <w:rsid w:val="000D0EC1"/>
    <w:rsid w:val="000D3B84"/>
    <w:rsid w:val="000D63E6"/>
    <w:rsid w:val="000D68C4"/>
    <w:rsid w:val="00113671"/>
    <w:rsid w:val="00113C3A"/>
    <w:rsid w:val="00116D63"/>
    <w:rsid w:val="00120155"/>
    <w:rsid w:val="001953FE"/>
    <w:rsid w:val="001960B2"/>
    <w:rsid w:val="001A178E"/>
    <w:rsid w:val="001A2A48"/>
    <w:rsid w:val="001C3793"/>
    <w:rsid w:val="001D381B"/>
    <w:rsid w:val="001D7241"/>
    <w:rsid w:val="001E3FEC"/>
    <w:rsid w:val="001E4FF0"/>
    <w:rsid w:val="001F7254"/>
    <w:rsid w:val="00203A2A"/>
    <w:rsid w:val="00203D66"/>
    <w:rsid w:val="002132B3"/>
    <w:rsid w:val="0021549E"/>
    <w:rsid w:val="0022127C"/>
    <w:rsid w:val="00221DA5"/>
    <w:rsid w:val="00225E11"/>
    <w:rsid w:val="00226B78"/>
    <w:rsid w:val="00236E47"/>
    <w:rsid w:val="002B70DB"/>
    <w:rsid w:val="002D1E9F"/>
    <w:rsid w:val="002E70EB"/>
    <w:rsid w:val="00300D9C"/>
    <w:rsid w:val="00314DCE"/>
    <w:rsid w:val="00316A62"/>
    <w:rsid w:val="00325A0A"/>
    <w:rsid w:val="003311A6"/>
    <w:rsid w:val="003566C3"/>
    <w:rsid w:val="00365F29"/>
    <w:rsid w:val="00380B89"/>
    <w:rsid w:val="00385142"/>
    <w:rsid w:val="003865FF"/>
    <w:rsid w:val="00393B65"/>
    <w:rsid w:val="003B0E62"/>
    <w:rsid w:val="003B555F"/>
    <w:rsid w:val="003C54E0"/>
    <w:rsid w:val="003E51E5"/>
    <w:rsid w:val="003F4CDE"/>
    <w:rsid w:val="00410062"/>
    <w:rsid w:val="004142AE"/>
    <w:rsid w:val="004310C6"/>
    <w:rsid w:val="0045257A"/>
    <w:rsid w:val="0046234E"/>
    <w:rsid w:val="00464911"/>
    <w:rsid w:val="004A1782"/>
    <w:rsid w:val="004C728D"/>
    <w:rsid w:val="00512324"/>
    <w:rsid w:val="00545F43"/>
    <w:rsid w:val="00550E00"/>
    <w:rsid w:val="005564B4"/>
    <w:rsid w:val="0058487F"/>
    <w:rsid w:val="006132B1"/>
    <w:rsid w:val="00620324"/>
    <w:rsid w:val="0062793F"/>
    <w:rsid w:val="00632C2F"/>
    <w:rsid w:val="00635370"/>
    <w:rsid w:val="0064326A"/>
    <w:rsid w:val="0065253B"/>
    <w:rsid w:val="006561C3"/>
    <w:rsid w:val="00656380"/>
    <w:rsid w:val="00661F17"/>
    <w:rsid w:val="0066761F"/>
    <w:rsid w:val="00683E9C"/>
    <w:rsid w:val="006A4FEC"/>
    <w:rsid w:val="006B55C8"/>
    <w:rsid w:val="006C03DF"/>
    <w:rsid w:val="006D7830"/>
    <w:rsid w:val="006E24F1"/>
    <w:rsid w:val="006E4617"/>
    <w:rsid w:val="006E5082"/>
    <w:rsid w:val="006F441D"/>
    <w:rsid w:val="00700338"/>
    <w:rsid w:val="007032F2"/>
    <w:rsid w:val="007128B2"/>
    <w:rsid w:val="007227C4"/>
    <w:rsid w:val="0073673F"/>
    <w:rsid w:val="0073675B"/>
    <w:rsid w:val="007526DD"/>
    <w:rsid w:val="0076534E"/>
    <w:rsid w:val="00774BC3"/>
    <w:rsid w:val="00785DB9"/>
    <w:rsid w:val="007A0540"/>
    <w:rsid w:val="007D6B43"/>
    <w:rsid w:val="007F3B79"/>
    <w:rsid w:val="007F61FA"/>
    <w:rsid w:val="007F64B7"/>
    <w:rsid w:val="0080135D"/>
    <w:rsid w:val="008102DE"/>
    <w:rsid w:val="00822E32"/>
    <w:rsid w:val="008301E4"/>
    <w:rsid w:val="00830CA9"/>
    <w:rsid w:val="00832543"/>
    <w:rsid w:val="00853A06"/>
    <w:rsid w:val="0086575B"/>
    <w:rsid w:val="00865A31"/>
    <w:rsid w:val="00866F8A"/>
    <w:rsid w:val="00872605"/>
    <w:rsid w:val="008935D0"/>
    <w:rsid w:val="00897315"/>
    <w:rsid w:val="008A4CD2"/>
    <w:rsid w:val="008A642B"/>
    <w:rsid w:val="008B45A5"/>
    <w:rsid w:val="008D3F02"/>
    <w:rsid w:val="008E10CD"/>
    <w:rsid w:val="008E478A"/>
    <w:rsid w:val="009000EC"/>
    <w:rsid w:val="0091099A"/>
    <w:rsid w:val="00925B89"/>
    <w:rsid w:val="00936A40"/>
    <w:rsid w:val="00945C97"/>
    <w:rsid w:val="009513B3"/>
    <w:rsid w:val="00952459"/>
    <w:rsid w:val="00952DE8"/>
    <w:rsid w:val="00954367"/>
    <w:rsid w:val="009550AD"/>
    <w:rsid w:val="009576E7"/>
    <w:rsid w:val="00974AAD"/>
    <w:rsid w:val="009763D4"/>
    <w:rsid w:val="00982EC6"/>
    <w:rsid w:val="009A3E87"/>
    <w:rsid w:val="009B020B"/>
    <w:rsid w:val="009C1693"/>
    <w:rsid w:val="009C3C62"/>
    <w:rsid w:val="00A13F25"/>
    <w:rsid w:val="00A54B74"/>
    <w:rsid w:val="00A64FE3"/>
    <w:rsid w:val="00A71339"/>
    <w:rsid w:val="00A93EDF"/>
    <w:rsid w:val="00A945FC"/>
    <w:rsid w:val="00AA6907"/>
    <w:rsid w:val="00AC07B3"/>
    <w:rsid w:val="00AE4A4A"/>
    <w:rsid w:val="00B11D3E"/>
    <w:rsid w:val="00B21770"/>
    <w:rsid w:val="00B2403E"/>
    <w:rsid w:val="00B2561A"/>
    <w:rsid w:val="00B42A3F"/>
    <w:rsid w:val="00B55A62"/>
    <w:rsid w:val="00B712DD"/>
    <w:rsid w:val="00BA262E"/>
    <w:rsid w:val="00BA7E15"/>
    <w:rsid w:val="00BC47EB"/>
    <w:rsid w:val="00BE036B"/>
    <w:rsid w:val="00BE7AF4"/>
    <w:rsid w:val="00C12DFA"/>
    <w:rsid w:val="00C217AF"/>
    <w:rsid w:val="00C2790B"/>
    <w:rsid w:val="00C305F9"/>
    <w:rsid w:val="00C314F1"/>
    <w:rsid w:val="00C44037"/>
    <w:rsid w:val="00C44989"/>
    <w:rsid w:val="00C46E1D"/>
    <w:rsid w:val="00C53B5F"/>
    <w:rsid w:val="00C54491"/>
    <w:rsid w:val="00C62857"/>
    <w:rsid w:val="00C64ED9"/>
    <w:rsid w:val="00C72EB1"/>
    <w:rsid w:val="00C851B7"/>
    <w:rsid w:val="00C91F3F"/>
    <w:rsid w:val="00CA4A32"/>
    <w:rsid w:val="00CC54D4"/>
    <w:rsid w:val="00CD3B4D"/>
    <w:rsid w:val="00D11BEB"/>
    <w:rsid w:val="00D22B2B"/>
    <w:rsid w:val="00D37AFD"/>
    <w:rsid w:val="00D57C35"/>
    <w:rsid w:val="00DB2796"/>
    <w:rsid w:val="00DC38B7"/>
    <w:rsid w:val="00DC4392"/>
    <w:rsid w:val="00E01EFD"/>
    <w:rsid w:val="00E26309"/>
    <w:rsid w:val="00E431B8"/>
    <w:rsid w:val="00E73A33"/>
    <w:rsid w:val="00E758D3"/>
    <w:rsid w:val="00E76778"/>
    <w:rsid w:val="00E877C9"/>
    <w:rsid w:val="00E90979"/>
    <w:rsid w:val="00E910E7"/>
    <w:rsid w:val="00E9554F"/>
    <w:rsid w:val="00EA40CE"/>
    <w:rsid w:val="00EA5211"/>
    <w:rsid w:val="00ED7A2F"/>
    <w:rsid w:val="00F12335"/>
    <w:rsid w:val="00F23E47"/>
    <w:rsid w:val="00F31CDB"/>
    <w:rsid w:val="00F43E75"/>
    <w:rsid w:val="00F617AA"/>
    <w:rsid w:val="00F63BAA"/>
    <w:rsid w:val="00F64CAD"/>
    <w:rsid w:val="00F77584"/>
    <w:rsid w:val="00F92072"/>
    <w:rsid w:val="00FA4270"/>
    <w:rsid w:val="00FA5F73"/>
    <w:rsid w:val="00FA609B"/>
    <w:rsid w:val="00FB12D3"/>
    <w:rsid w:val="00FC6BCA"/>
    <w:rsid w:val="00FE1BAE"/>
    <w:rsid w:val="00FF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qFormat/>
    <w:rsid w:val="00C314F1"/>
    <w:pPr>
      <w:keepNext/>
      <w:ind w:left="810"/>
      <w:outlineLvl w:val="0"/>
    </w:pPr>
    <w:rPr>
      <w:rFonts w:ascii="Cordia New" w:eastAsia="Cordia New" w:hAnsi="Cordi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7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311A6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rsid w:val="003311A6"/>
    <w:rPr>
      <w:rFonts w:ascii="Leelawadee" w:hAnsi="Leelawadee"/>
      <w:sz w:val="18"/>
      <w:szCs w:val="22"/>
    </w:rPr>
  </w:style>
  <w:style w:type="paragraph" w:styleId="a6">
    <w:name w:val="List Paragraph"/>
    <w:basedOn w:val="a"/>
    <w:uiPriority w:val="34"/>
    <w:qFormat/>
    <w:rsid w:val="003865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qFormat/>
    <w:rsid w:val="00C314F1"/>
    <w:pPr>
      <w:keepNext/>
      <w:ind w:left="810"/>
      <w:outlineLvl w:val="0"/>
    </w:pPr>
    <w:rPr>
      <w:rFonts w:ascii="Cordia New" w:eastAsia="Cordia New" w:hAnsi="Cordi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7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311A6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rsid w:val="003311A6"/>
    <w:rPr>
      <w:rFonts w:ascii="Leelawadee" w:hAnsi="Leelawadee"/>
      <w:sz w:val="18"/>
      <w:szCs w:val="22"/>
    </w:rPr>
  </w:style>
  <w:style w:type="paragraph" w:styleId="a6">
    <w:name w:val="List Paragraph"/>
    <w:basedOn w:val="a"/>
    <w:uiPriority w:val="34"/>
    <w:qFormat/>
    <w:rsid w:val="00386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3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D880F-868C-4B60-B40A-E63377049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5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   ปย</vt:lpstr>
    </vt:vector>
  </TitlesOfParts>
  <Company/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   ปย</dc:title>
  <dc:subject/>
  <dc:creator>it</dc:creator>
  <cp:keywords/>
  <dc:description/>
  <cp:lastModifiedBy>Windows User</cp:lastModifiedBy>
  <cp:revision>42</cp:revision>
  <cp:lastPrinted>2019-02-06T04:03:00Z</cp:lastPrinted>
  <dcterms:created xsi:type="dcterms:W3CDTF">2019-01-11T05:47:00Z</dcterms:created>
  <dcterms:modified xsi:type="dcterms:W3CDTF">2019-03-29T08:49:00Z</dcterms:modified>
</cp:coreProperties>
</file>